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AE222" w14:textId="69854EDE" w:rsidR="00387564" w:rsidRPr="00387564" w:rsidRDefault="008458AE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 xml:space="preserve">Review of Resume </w:t>
      </w:r>
    </w:p>
    <w:p w14:paraId="7A7AF0A4" w14:textId="4CB49D7F" w:rsidR="00883275" w:rsidRPr="00387564" w:rsidRDefault="008458AE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>Name</w:t>
      </w:r>
    </w:p>
    <w:p w14:paraId="42EE2720" w14:textId="651F5BA2" w:rsidR="00883275" w:rsidRPr="00387564" w:rsidRDefault="008458AE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>Professor</w:t>
      </w:r>
    </w:p>
    <w:p w14:paraId="4A7EE544" w14:textId="6A04DFB2" w:rsidR="00883275" w:rsidRPr="00387564" w:rsidRDefault="008458AE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>Institution</w:t>
      </w:r>
    </w:p>
    <w:p w14:paraId="5ABC30CC" w14:textId="06F45753" w:rsidR="00883275" w:rsidRPr="00387564" w:rsidRDefault="008458AE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>Date</w:t>
      </w:r>
    </w:p>
    <w:p w14:paraId="609EB11B" w14:textId="77777777" w:rsidR="00883275" w:rsidRPr="00387564" w:rsidRDefault="00883275" w:rsidP="003875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A96FCA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458F4728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F4EDB89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5132C95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3538F8F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03CF850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06E34AA6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C82B6CA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5D5CF265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D7B5FC8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CB42CD1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45C9625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6FD9178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7C04F4F1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1D24EED1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36AE5D02" w14:textId="77777777" w:rsidR="00387564" w:rsidRP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2FD060E8" w14:textId="5236C4FE" w:rsidR="00387564" w:rsidRPr="00387564" w:rsidRDefault="00387564" w:rsidP="0089159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323AF81" w14:textId="67EAA532" w:rsidR="00ED7C59" w:rsidRPr="00387564" w:rsidRDefault="008458AE" w:rsidP="003875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lastRenderedPageBreak/>
        <w:t>In response to Tim’s acts</w:t>
      </w:r>
      <w:r w:rsidR="00610949" w:rsidRPr="00387564">
        <w:rPr>
          <w:rFonts w:ascii="Times New Roman" w:hAnsi="Times New Roman" w:cs="Times New Roman"/>
          <w:sz w:val="24"/>
          <w:szCs w:val="24"/>
        </w:rPr>
        <w:t>, I</w:t>
      </w:r>
      <w:r w:rsidRPr="00387564">
        <w:rPr>
          <w:rFonts w:ascii="Times New Roman" w:hAnsi="Times New Roman" w:cs="Times New Roman"/>
          <w:sz w:val="24"/>
          <w:szCs w:val="24"/>
        </w:rPr>
        <w:t xml:space="preserve"> would </w:t>
      </w:r>
      <w:r w:rsidR="00610949" w:rsidRPr="00387564">
        <w:rPr>
          <w:rFonts w:ascii="Times New Roman" w:hAnsi="Times New Roman" w:cs="Times New Roman"/>
          <w:sz w:val="24"/>
          <w:szCs w:val="24"/>
        </w:rPr>
        <w:t>forgive and give him a second chance so that he may win my trust once more. Tim committed the fraud unintentionally, although he later lied about it. Since everything else is true and valid, I would let it be and accommodate his situation; but on a condition. First, I would take him through the organization's ethical terms an</w:t>
      </w:r>
      <w:r w:rsidR="00E65ABF" w:rsidRPr="00387564">
        <w:rPr>
          <w:rFonts w:ascii="Times New Roman" w:hAnsi="Times New Roman" w:cs="Times New Roman"/>
          <w:sz w:val="24"/>
          <w:szCs w:val="24"/>
        </w:rPr>
        <w:t>d</w:t>
      </w:r>
      <w:r w:rsidR="00610949" w:rsidRPr="00387564">
        <w:rPr>
          <w:rFonts w:ascii="Times New Roman" w:hAnsi="Times New Roman" w:cs="Times New Roman"/>
          <w:sz w:val="24"/>
          <w:szCs w:val="24"/>
        </w:rPr>
        <w:t xml:space="preserve"> procedure so that he may fully understand that any other breach, whether </w:t>
      </w:r>
      <w:r w:rsidR="00E65ABF" w:rsidRPr="00387564">
        <w:rPr>
          <w:rFonts w:ascii="Times New Roman" w:hAnsi="Times New Roman" w:cs="Times New Roman"/>
          <w:sz w:val="24"/>
          <w:szCs w:val="24"/>
        </w:rPr>
        <w:t>intentional</w:t>
      </w:r>
      <w:r w:rsidR="00610949" w:rsidRPr="00387564">
        <w:rPr>
          <w:rFonts w:ascii="Times New Roman" w:hAnsi="Times New Roman" w:cs="Times New Roman"/>
          <w:sz w:val="24"/>
          <w:szCs w:val="24"/>
        </w:rPr>
        <w:t xml:space="preserve"> or unintentional, would attract an immediate </w:t>
      </w:r>
      <w:r w:rsidR="00E65ABF" w:rsidRPr="00387564">
        <w:rPr>
          <w:rFonts w:ascii="Times New Roman" w:hAnsi="Times New Roman" w:cs="Times New Roman"/>
          <w:sz w:val="24"/>
          <w:szCs w:val="24"/>
        </w:rPr>
        <w:t>termination of his job</w:t>
      </w:r>
      <w:r w:rsidR="00387564" w:rsidRPr="00387564">
        <w:rPr>
          <w:rFonts w:ascii="Times New Roman" w:hAnsi="Times New Roman" w:cs="Times New Roman"/>
          <w:sz w:val="24"/>
          <w:szCs w:val="24"/>
        </w:rPr>
        <w:t xml:space="preserve"> (Collins, 2019). </w:t>
      </w:r>
      <w:r w:rsidR="00E65ABF" w:rsidRPr="00387564">
        <w:rPr>
          <w:rFonts w:ascii="Times New Roman" w:hAnsi="Times New Roman" w:cs="Times New Roman"/>
          <w:sz w:val="24"/>
          <w:szCs w:val="24"/>
        </w:rPr>
        <w:t>While that acts as a warning against future indulgence in any form of unethical acts whatsoever, I would at the same time present to him the advantages of maintaining and adhering to organizational ethics so that he may thrive in the organization as a trustworthy employee</w:t>
      </w:r>
      <w:r w:rsidR="00387564" w:rsidRPr="00387564">
        <w:rPr>
          <w:rFonts w:ascii="Times New Roman" w:hAnsi="Times New Roman" w:cs="Times New Roman"/>
          <w:sz w:val="24"/>
          <w:szCs w:val="24"/>
        </w:rPr>
        <w:t xml:space="preserve"> (Collins, 2019). </w:t>
      </w:r>
      <w:r w:rsidR="00E65ABF" w:rsidRPr="00387564">
        <w:rPr>
          <w:rFonts w:ascii="Times New Roman" w:hAnsi="Times New Roman" w:cs="Times New Roman"/>
          <w:sz w:val="24"/>
          <w:szCs w:val="24"/>
        </w:rPr>
        <w:t>His forgiveness would be favoured by the act that the breach was unintended and that he took the responsibility of coming forward to explain his mistake; otherwise, firing him would be the next procedure for the day.</w:t>
      </w:r>
    </w:p>
    <w:p w14:paraId="2A4D0437" w14:textId="37897D3E" w:rsidR="00387564" w:rsidRDefault="008458AE" w:rsidP="003875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sz w:val="24"/>
          <w:szCs w:val="24"/>
        </w:rPr>
        <w:t xml:space="preserve">The presentation of Tim’s issue would also affect the resume screening process in the company as a whole from that time on. </w:t>
      </w:r>
      <w:r w:rsidR="00A37569" w:rsidRPr="00387564">
        <w:rPr>
          <w:rFonts w:ascii="Times New Roman" w:hAnsi="Times New Roman" w:cs="Times New Roman"/>
          <w:sz w:val="24"/>
          <w:szCs w:val="24"/>
        </w:rPr>
        <w:t>Since an organization's ethical culture starts by employing applicants of the highest ethical behaviour, I would ensure that the future hiring process undertakes a more intensive and extensive resume screening process, but which does not violate any legal rights to the applicants. At the same time, I would ensure that the applicants are notified of a thorough screening process to discourage those who m</w:t>
      </w:r>
      <w:r w:rsidRPr="00387564">
        <w:rPr>
          <w:rFonts w:ascii="Times New Roman" w:hAnsi="Times New Roman" w:cs="Times New Roman"/>
          <w:sz w:val="24"/>
          <w:szCs w:val="24"/>
        </w:rPr>
        <w:t>ay have intentions of breaching (Collins, 2019).</w:t>
      </w:r>
      <w:r w:rsidR="00A37569" w:rsidRPr="00387564">
        <w:rPr>
          <w:rFonts w:ascii="Times New Roman" w:hAnsi="Times New Roman" w:cs="Times New Roman"/>
          <w:sz w:val="24"/>
          <w:szCs w:val="24"/>
        </w:rPr>
        <w:t xml:space="preserve"> To avoid any other employee of the same behaviour as Tom, I would not dare take another one in or tolerate a second breach by Tom or the other employees. </w:t>
      </w:r>
    </w:p>
    <w:p w14:paraId="2447220E" w14:textId="77777777" w:rsidR="00387564" w:rsidRDefault="00387564" w:rsidP="00883275">
      <w:pPr>
        <w:ind w:firstLine="720"/>
        <w:rPr>
          <w:rFonts w:ascii="Times New Roman" w:hAnsi="Times New Roman" w:cs="Times New Roman"/>
          <w:sz w:val="24"/>
          <w:szCs w:val="24"/>
        </w:rPr>
      </w:pPr>
    </w:p>
    <w:p w14:paraId="648637E7" w14:textId="77777777" w:rsidR="00387564" w:rsidRDefault="00387564" w:rsidP="00387564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03317F" w14:textId="77777777" w:rsidR="0089159A" w:rsidRDefault="0089159A" w:rsidP="00387564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091A0B5" w14:textId="77777777" w:rsidR="006D4BC7" w:rsidRDefault="006D4BC7" w:rsidP="00387564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BD0FFE2" w14:textId="77777777" w:rsidR="006D4BC7" w:rsidRDefault="006D4BC7" w:rsidP="00387564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3D0C5DF" w14:textId="4606BEC2" w:rsidR="00387564" w:rsidRPr="00387564" w:rsidRDefault="008458AE" w:rsidP="00387564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7564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5375EA14" w14:textId="77777777" w:rsidR="00387564" w:rsidRPr="00387564" w:rsidRDefault="008458AE" w:rsidP="0038756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875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Collins, R. (2019). </w:t>
      </w:r>
      <w:r w:rsidRPr="0038756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credential society: An historical sociology of education and stratification</w:t>
      </w:r>
      <w:r w:rsidRPr="003875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Columbia University Press.</w:t>
      </w:r>
    </w:p>
    <w:p w14:paraId="6DA1EFA2" w14:textId="77777777" w:rsidR="00387564" w:rsidRDefault="008458AE" w:rsidP="00387564">
      <w:pPr>
        <w:spacing w:line="480" w:lineRule="auto"/>
        <w:ind w:left="720" w:hanging="720"/>
      </w:pPr>
      <w:hyperlink r:id="rId6" w:history="1">
        <w:r w:rsidRPr="00387564">
          <w:rPr>
            <w:rStyle w:val="Hyperlink"/>
            <w:rFonts w:ascii="Times New Roman" w:hAnsi="Times New Roman" w:cs="Times New Roman"/>
            <w:sz w:val="24"/>
            <w:szCs w:val="24"/>
          </w:rPr>
          <w:t>https://drive.google.com/file/d/1C7_HS7c9GRGiP-FmlVzuGcrQ2JS0N8ml/view</w:t>
        </w:r>
      </w:hyperlink>
    </w:p>
    <w:sectPr w:rsidR="00387564" w:rsidSect="0089159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79C81" w14:textId="77777777" w:rsidR="008458AE" w:rsidRDefault="008458AE">
      <w:pPr>
        <w:spacing w:after="0" w:line="240" w:lineRule="auto"/>
      </w:pPr>
      <w:r>
        <w:separator/>
      </w:r>
    </w:p>
  </w:endnote>
  <w:endnote w:type="continuationSeparator" w:id="0">
    <w:p w14:paraId="562C7962" w14:textId="77777777" w:rsidR="008458AE" w:rsidRDefault="00845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98DA0A" w14:textId="77777777" w:rsidR="008458AE" w:rsidRDefault="008458AE">
      <w:pPr>
        <w:spacing w:after="0" w:line="240" w:lineRule="auto"/>
      </w:pPr>
      <w:r>
        <w:separator/>
      </w:r>
    </w:p>
  </w:footnote>
  <w:footnote w:type="continuationSeparator" w:id="0">
    <w:p w14:paraId="43D1718A" w14:textId="77777777" w:rsidR="008458AE" w:rsidRDefault="00845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B526A" w14:textId="4C48EAE8" w:rsidR="00883275" w:rsidRPr="00883275" w:rsidRDefault="008458AE" w:rsidP="00387564">
    <w:pPr>
      <w:pStyle w:val="Header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3258573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87564">
          <w:rPr>
            <w:rFonts w:ascii="Times New Roman" w:hAnsi="Times New Roman" w:cs="Times New Roman"/>
            <w:sz w:val="24"/>
            <w:szCs w:val="24"/>
          </w:rPr>
          <w:t xml:space="preserve"> REVIEW OF RESUME   </w:t>
        </w:r>
        <w:r w:rsidR="0089159A"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 w:rsidR="0038756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8832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32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32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D4BC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832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FCCD1AD" w14:textId="77777777" w:rsidR="00883275" w:rsidRDefault="008832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37ED4" w14:textId="3208D58A" w:rsidR="0089159A" w:rsidRPr="0089159A" w:rsidRDefault="008458AE">
    <w:pPr>
      <w:pStyle w:val="Header"/>
      <w:rPr>
        <w:rFonts w:ascii="Times New Roman" w:hAnsi="Times New Roman" w:cs="Times New Roman"/>
        <w:sz w:val="24"/>
        <w:szCs w:val="24"/>
      </w:rPr>
    </w:pPr>
    <w:r w:rsidRPr="0089159A">
      <w:rPr>
        <w:rFonts w:ascii="Times New Roman" w:hAnsi="Times New Roman" w:cs="Times New Roman"/>
        <w:sz w:val="24"/>
        <w:szCs w:val="24"/>
      </w:rPr>
      <w:t>Running head: REVIEW OF RESUME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59"/>
    <w:rsid w:val="00110C4F"/>
    <w:rsid w:val="00262ACB"/>
    <w:rsid w:val="00350347"/>
    <w:rsid w:val="00387564"/>
    <w:rsid w:val="00465590"/>
    <w:rsid w:val="00610949"/>
    <w:rsid w:val="006D4BC7"/>
    <w:rsid w:val="008458AE"/>
    <w:rsid w:val="00883275"/>
    <w:rsid w:val="0089159A"/>
    <w:rsid w:val="008E4A02"/>
    <w:rsid w:val="00900BD6"/>
    <w:rsid w:val="00A37569"/>
    <w:rsid w:val="00C8041F"/>
    <w:rsid w:val="00E65ABF"/>
    <w:rsid w:val="00ED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AD477"/>
  <w15:chartTrackingRefBased/>
  <w15:docId w15:val="{0292EE5C-CBE5-4ED5-B1B7-17745303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7C5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83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275"/>
  </w:style>
  <w:style w:type="paragraph" w:styleId="Footer">
    <w:name w:val="footer"/>
    <w:basedOn w:val="Normal"/>
    <w:link w:val="FooterChar"/>
    <w:uiPriority w:val="99"/>
    <w:unhideWhenUsed/>
    <w:rsid w:val="008832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C7_HS7c9GRGiP-FmlVzuGcrQ2JS0N8ml/vie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Alethia Spencer</dc:creator>
  <cp:lastModifiedBy>hp</cp:lastModifiedBy>
  <cp:revision>7</cp:revision>
  <dcterms:created xsi:type="dcterms:W3CDTF">2020-05-13T14:02:00Z</dcterms:created>
  <dcterms:modified xsi:type="dcterms:W3CDTF">2020-05-13T15:21:00Z</dcterms:modified>
</cp:coreProperties>
</file>